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DE" w:rsidRDefault="00E173F6" w:rsidP="00AF64DE">
      <w:pPr>
        <w:pStyle w:val="Default"/>
        <w:jc w:val="both"/>
        <w:rPr>
          <w:rStyle w:val="A2"/>
          <w:rFonts w:ascii="Calibri" w:hAnsi="Calibri" w:cs="Calibri"/>
        </w:rPr>
      </w:pPr>
      <w:r>
        <w:rPr>
          <w:rStyle w:val="A2"/>
          <w:rFonts w:ascii="Calibri" w:hAnsi="Calibri" w:cs="Calibri"/>
        </w:rPr>
        <w:t xml:space="preserve"> </w:t>
      </w:r>
    </w:p>
    <w:p w:rsidR="00E173F6" w:rsidRDefault="00E173F6" w:rsidP="00AF64DE">
      <w:pPr>
        <w:pStyle w:val="Default"/>
        <w:jc w:val="center"/>
        <w:rPr>
          <w:rStyle w:val="A2"/>
          <w:rFonts w:ascii="Calibri" w:hAnsi="Calibri" w:cs="Calibri"/>
          <w:b/>
          <w:sz w:val="28"/>
          <w:szCs w:val="28"/>
        </w:rPr>
      </w:pPr>
    </w:p>
    <w:p w:rsidR="00E173F6" w:rsidRDefault="00E173F6" w:rsidP="00AF64DE">
      <w:pPr>
        <w:pStyle w:val="Default"/>
        <w:jc w:val="center"/>
        <w:rPr>
          <w:rStyle w:val="A2"/>
          <w:rFonts w:ascii="Calibri" w:hAnsi="Calibri" w:cs="Calibri"/>
          <w:sz w:val="28"/>
          <w:szCs w:val="28"/>
        </w:rPr>
      </w:pPr>
      <w:r w:rsidRPr="00E173F6">
        <w:rPr>
          <w:rStyle w:val="A2"/>
          <w:rFonts w:ascii="Calibri" w:hAnsi="Calibri" w:cs="Calibri"/>
          <w:sz w:val="28"/>
          <w:szCs w:val="28"/>
        </w:rPr>
        <w:t xml:space="preserve">MARE STARTUP </w:t>
      </w:r>
      <w:r>
        <w:rPr>
          <w:rStyle w:val="A2"/>
          <w:rFonts w:ascii="Calibri" w:hAnsi="Calibri" w:cs="Calibri"/>
          <w:sz w:val="28"/>
          <w:szCs w:val="28"/>
        </w:rPr>
        <w:t>–</w:t>
      </w:r>
      <w:r w:rsidRPr="00E173F6">
        <w:rPr>
          <w:rStyle w:val="A2"/>
          <w:rFonts w:ascii="Calibri" w:hAnsi="Calibri" w:cs="Calibri"/>
          <w:sz w:val="28"/>
          <w:szCs w:val="28"/>
        </w:rPr>
        <w:t xml:space="preserve"> </w:t>
      </w:r>
      <w:bookmarkStart w:id="0" w:name="_GoBack"/>
      <w:r w:rsidR="00124033">
        <w:rPr>
          <w:rStyle w:val="A2"/>
          <w:rFonts w:ascii="Calibri" w:hAnsi="Calibri" w:cs="Calibri"/>
          <w:sz w:val="28"/>
          <w:szCs w:val="28"/>
        </w:rPr>
        <w:t>PROGRAMA DE ESTÍMULO ÀS STARTUP</w:t>
      </w:r>
      <w:r>
        <w:rPr>
          <w:rStyle w:val="A2"/>
          <w:rFonts w:ascii="Calibri" w:hAnsi="Calibri" w:cs="Calibri"/>
          <w:sz w:val="28"/>
          <w:szCs w:val="28"/>
        </w:rPr>
        <w:t>S NO MAR</w:t>
      </w:r>
    </w:p>
    <w:p w:rsidR="005276CA" w:rsidRPr="00E173F6" w:rsidRDefault="005276CA" w:rsidP="00AF64DE">
      <w:pPr>
        <w:pStyle w:val="Default"/>
        <w:jc w:val="center"/>
        <w:rPr>
          <w:rStyle w:val="A2"/>
          <w:rFonts w:ascii="Calibri" w:hAnsi="Calibri" w:cs="Calibri"/>
          <w:sz w:val="28"/>
          <w:szCs w:val="28"/>
        </w:rPr>
      </w:pPr>
      <w:r>
        <w:rPr>
          <w:rStyle w:val="A2"/>
          <w:rFonts w:ascii="Calibri" w:hAnsi="Calibri" w:cs="Calibri"/>
          <w:sz w:val="28"/>
          <w:szCs w:val="28"/>
        </w:rPr>
        <w:t>CANDIDATURAS 2018</w:t>
      </w:r>
    </w:p>
    <w:bookmarkEnd w:id="0"/>
    <w:p w:rsidR="00AF64DE" w:rsidRDefault="00AF64DE" w:rsidP="00AF64DE">
      <w:pPr>
        <w:pStyle w:val="Default"/>
        <w:jc w:val="both"/>
        <w:rPr>
          <w:rStyle w:val="A2"/>
          <w:rFonts w:ascii="Calibri" w:hAnsi="Calibri" w:cs="Calibri"/>
        </w:rPr>
      </w:pPr>
    </w:p>
    <w:p w:rsidR="00AF64DE" w:rsidRPr="003502C4" w:rsidRDefault="00AF64DE" w:rsidP="00AF64DE">
      <w:pPr>
        <w:pStyle w:val="Default"/>
        <w:jc w:val="both"/>
        <w:rPr>
          <w:rFonts w:ascii="Calibri" w:hAnsi="Calibri" w:cs="Calibri"/>
        </w:rPr>
      </w:pPr>
      <w:r w:rsidRPr="003502C4">
        <w:rPr>
          <w:rStyle w:val="A2"/>
          <w:rFonts w:ascii="Calibri" w:hAnsi="Calibri" w:cs="Calibri"/>
          <w:sz w:val="24"/>
          <w:szCs w:val="24"/>
        </w:rPr>
        <w:t xml:space="preserve">A Faculdade de Ciências da Universidade de Lisboa, a Universidade Católica Portuguesa, </w:t>
      </w:r>
      <w:r w:rsidR="003502C4" w:rsidRPr="003502C4">
        <w:rPr>
          <w:rStyle w:val="A2"/>
          <w:rFonts w:ascii="Calibri" w:hAnsi="Calibri" w:cs="Calibri"/>
          <w:sz w:val="24"/>
          <w:szCs w:val="24"/>
        </w:rPr>
        <w:t xml:space="preserve"> o Fo</w:t>
      </w:r>
      <w:r w:rsidRPr="003502C4">
        <w:rPr>
          <w:rStyle w:val="A2"/>
          <w:rFonts w:ascii="Calibri" w:hAnsi="Calibri" w:cs="Calibri"/>
          <w:sz w:val="24"/>
          <w:szCs w:val="24"/>
        </w:rPr>
        <w:t xml:space="preserve">rum Oceano e a Sociedade de Avaliação Estratégica e Risco lançaram em 2015 o consórcio </w:t>
      </w:r>
      <w:r w:rsidRPr="003502C4">
        <w:rPr>
          <w:rStyle w:val="A2"/>
          <w:rFonts w:ascii="Calibri" w:hAnsi="Calibri" w:cs="Calibri"/>
          <w:b/>
          <w:sz w:val="24"/>
          <w:szCs w:val="24"/>
        </w:rPr>
        <w:t xml:space="preserve">Mare </w:t>
      </w:r>
      <w:proofErr w:type="spellStart"/>
      <w:r w:rsidRPr="003502C4">
        <w:rPr>
          <w:rStyle w:val="A2"/>
          <w:rFonts w:ascii="Calibri" w:hAnsi="Calibri" w:cs="Calibri"/>
          <w:b/>
          <w:sz w:val="24"/>
          <w:szCs w:val="24"/>
        </w:rPr>
        <w:t>Startup</w:t>
      </w:r>
      <w:proofErr w:type="spellEnd"/>
      <w:r w:rsidRPr="003502C4">
        <w:rPr>
          <w:rStyle w:val="A2"/>
          <w:rFonts w:ascii="Calibri" w:hAnsi="Calibri" w:cs="Calibri"/>
          <w:sz w:val="24"/>
          <w:szCs w:val="24"/>
        </w:rPr>
        <w:t xml:space="preserve"> destinado a promover o empreendedorismo e inovação empresarial no Mar, como forma de contribuir para o estímulo da Economia do Mar. É agora lançado publicamente </w:t>
      </w:r>
      <w:r w:rsidR="005276CA">
        <w:rPr>
          <w:rStyle w:val="A2"/>
          <w:rFonts w:ascii="Calibri" w:hAnsi="Calibri" w:cs="Calibri"/>
          <w:sz w:val="24"/>
          <w:szCs w:val="24"/>
        </w:rPr>
        <w:t xml:space="preserve">o segundo concurso para apresentação de </w:t>
      </w:r>
      <w:r w:rsidRPr="003502C4">
        <w:rPr>
          <w:rStyle w:val="A2"/>
          <w:rFonts w:ascii="Calibri" w:hAnsi="Calibri" w:cs="Calibri"/>
          <w:sz w:val="24"/>
          <w:szCs w:val="24"/>
        </w:rPr>
        <w:t>candidaturas ao Programa de Apoio ao Empreendedorismo no Mar “MARE STARTUP” O programa</w:t>
      </w:r>
      <w:r w:rsidR="005276CA">
        <w:rPr>
          <w:rStyle w:val="A2"/>
          <w:rFonts w:ascii="Calibri" w:hAnsi="Calibri" w:cs="Calibri"/>
          <w:sz w:val="24"/>
          <w:szCs w:val="24"/>
        </w:rPr>
        <w:t xml:space="preserve">, recentemente considerado Caso de Estudo pela OCDE, </w:t>
      </w:r>
      <w:r w:rsidRPr="003502C4">
        <w:rPr>
          <w:rStyle w:val="A2"/>
          <w:rFonts w:ascii="Calibri" w:hAnsi="Calibri" w:cs="Calibri"/>
          <w:sz w:val="24"/>
          <w:szCs w:val="24"/>
        </w:rPr>
        <w:t xml:space="preserve"> inclui o apoio gratuito de </w:t>
      </w:r>
      <w:proofErr w:type="spellStart"/>
      <w:r w:rsidRPr="003502C4">
        <w:rPr>
          <w:rStyle w:val="A2"/>
          <w:rFonts w:ascii="Calibri" w:hAnsi="Calibri" w:cs="Calibri"/>
          <w:sz w:val="24"/>
          <w:szCs w:val="24"/>
        </w:rPr>
        <w:t>mentoria</w:t>
      </w:r>
      <w:proofErr w:type="spellEnd"/>
      <w:r w:rsidRPr="003502C4">
        <w:rPr>
          <w:rStyle w:val="A2"/>
          <w:rFonts w:ascii="Calibri" w:hAnsi="Calibri" w:cs="Calibri"/>
          <w:sz w:val="24"/>
          <w:szCs w:val="24"/>
        </w:rPr>
        <w:t>, consultoria, a</w:t>
      </w:r>
      <w:r w:rsidR="003502C4">
        <w:rPr>
          <w:rStyle w:val="A2"/>
          <w:rFonts w:ascii="Calibri" w:hAnsi="Calibri" w:cs="Calibri"/>
          <w:sz w:val="24"/>
          <w:szCs w:val="24"/>
        </w:rPr>
        <w:t>ssessoria jurídica</w:t>
      </w:r>
      <w:r w:rsidRPr="003502C4">
        <w:rPr>
          <w:rStyle w:val="A2"/>
          <w:rFonts w:ascii="Calibri" w:hAnsi="Calibri" w:cs="Calibri"/>
          <w:sz w:val="24"/>
          <w:szCs w:val="24"/>
        </w:rPr>
        <w:t xml:space="preserve"> e ao desenvolvimento de plano de negócios e marketing.  A </w:t>
      </w:r>
      <w:r w:rsidR="00124033" w:rsidRPr="003502C4">
        <w:rPr>
          <w:rStyle w:val="A2"/>
          <w:rFonts w:ascii="Calibri" w:hAnsi="Calibri" w:cs="Calibri"/>
          <w:sz w:val="24"/>
          <w:szCs w:val="24"/>
        </w:rPr>
        <w:t>apresentação de</w:t>
      </w:r>
      <w:r w:rsidR="005276CA">
        <w:rPr>
          <w:rStyle w:val="A2"/>
          <w:rFonts w:ascii="Calibri" w:hAnsi="Calibri" w:cs="Calibri"/>
          <w:sz w:val="24"/>
          <w:szCs w:val="24"/>
        </w:rPr>
        <w:t xml:space="preserve"> candidaturas decorrerá entre 26 de abril e 8 de junho, podendo os regulamentos e </w:t>
      </w:r>
      <w:r w:rsidR="009713AC">
        <w:rPr>
          <w:rStyle w:val="A2"/>
          <w:rFonts w:ascii="Calibri" w:hAnsi="Calibri" w:cs="Calibri"/>
          <w:sz w:val="24"/>
          <w:szCs w:val="24"/>
        </w:rPr>
        <w:t>formulários</w:t>
      </w:r>
      <w:r w:rsidR="005276CA">
        <w:rPr>
          <w:rStyle w:val="A2"/>
          <w:rFonts w:ascii="Calibri" w:hAnsi="Calibri" w:cs="Calibri"/>
          <w:sz w:val="24"/>
          <w:szCs w:val="24"/>
        </w:rPr>
        <w:t xml:space="preserve"> serem consultados em </w:t>
      </w:r>
      <w:hyperlink r:id="rId6" w:history="1">
        <w:r w:rsidR="00124033" w:rsidRPr="00283474">
          <w:rPr>
            <w:rStyle w:val="Hiperligao"/>
            <w:rFonts w:ascii="Calibri" w:hAnsi="Calibri" w:cs="Calibri"/>
          </w:rPr>
          <w:t>http://www.mare-startup.pt/pt/iniciativas/apoio</w:t>
        </w:r>
      </w:hyperlink>
      <w:r w:rsidR="00124033">
        <w:rPr>
          <w:rStyle w:val="A2"/>
          <w:rFonts w:ascii="Calibri" w:hAnsi="Calibri" w:cs="Calibri"/>
          <w:sz w:val="24"/>
          <w:szCs w:val="24"/>
        </w:rPr>
        <w:t xml:space="preserve"> </w:t>
      </w:r>
    </w:p>
    <w:p w:rsidR="003F4C7B" w:rsidRPr="003502C4" w:rsidRDefault="003F4C7B">
      <w:pPr>
        <w:rPr>
          <w:sz w:val="24"/>
          <w:szCs w:val="24"/>
        </w:rPr>
      </w:pPr>
    </w:p>
    <w:sectPr w:rsidR="003F4C7B" w:rsidRPr="003502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62" w:rsidRDefault="00B71462" w:rsidP="00AF64DE">
      <w:pPr>
        <w:spacing w:after="0" w:line="240" w:lineRule="auto"/>
      </w:pPr>
      <w:r>
        <w:separator/>
      </w:r>
    </w:p>
  </w:endnote>
  <w:endnote w:type="continuationSeparator" w:id="0">
    <w:p w:rsidR="00B71462" w:rsidRDefault="00B71462" w:rsidP="00AF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62" w:rsidRDefault="00B71462" w:rsidP="00AF64DE">
      <w:pPr>
        <w:spacing w:after="0" w:line="240" w:lineRule="auto"/>
      </w:pPr>
      <w:r>
        <w:separator/>
      </w:r>
    </w:p>
  </w:footnote>
  <w:footnote w:type="continuationSeparator" w:id="0">
    <w:p w:rsidR="00B71462" w:rsidRDefault="00B71462" w:rsidP="00AF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DE" w:rsidRDefault="00AF64DE">
    <w:pPr>
      <w:pStyle w:val="Cabealho"/>
    </w:pPr>
    <w:r w:rsidRPr="00CC7540">
      <w:rPr>
        <w:noProof/>
        <w:lang w:eastAsia="pt-PT"/>
      </w:rPr>
      <w:drawing>
        <wp:inline distT="0" distB="0" distL="0" distR="0" wp14:anchorId="7B156647" wp14:editId="7F01AEE2">
          <wp:extent cx="1820053" cy="480060"/>
          <wp:effectExtent l="0" t="0" r="8890" b="0"/>
          <wp:docPr id="3" name="Picture 3" descr="C:\Users\b4827\Pictures\Mare start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4827\Pictures\Mare start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256" cy="49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4DE" w:rsidRDefault="00AF64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DE"/>
    <w:rsid w:val="00124033"/>
    <w:rsid w:val="003502C4"/>
    <w:rsid w:val="003F4C7B"/>
    <w:rsid w:val="005276CA"/>
    <w:rsid w:val="0058365A"/>
    <w:rsid w:val="00836396"/>
    <w:rsid w:val="008C3B34"/>
    <w:rsid w:val="009713AC"/>
    <w:rsid w:val="00A11B10"/>
    <w:rsid w:val="00AF64DE"/>
    <w:rsid w:val="00B71462"/>
    <w:rsid w:val="00CD108E"/>
    <w:rsid w:val="00E173F6"/>
    <w:rsid w:val="00F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B4C9-87C8-4AE6-AA1C-44A80F3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64DE"/>
    <w:pPr>
      <w:autoSpaceDE w:val="0"/>
      <w:autoSpaceDN w:val="0"/>
      <w:adjustRightInd w:val="0"/>
      <w:spacing w:after="0" w:line="240" w:lineRule="auto"/>
    </w:pPr>
    <w:rPr>
      <w:rFonts w:ascii="GillSans Light" w:eastAsiaTheme="minorEastAsia" w:hAnsi="GillSans Light" w:cs="GillSans Light"/>
      <w:color w:val="000000"/>
      <w:sz w:val="24"/>
      <w:szCs w:val="24"/>
      <w:lang w:eastAsia="zh-CN"/>
    </w:rPr>
  </w:style>
  <w:style w:type="character" w:customStyle="1" w:styleId="A2">
    <w:name w:val="A2"/>
    <w:uiPriority w:val="99"/>
    <w:rsid w:val="00AF64DE"/>
    <w:rPr>
      <w:rFonts w:ascii="GillSans" w:hAnsi="GillSans" w:cs="GillSans"/>
      <w:color w:val="000000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F6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64DE"/>
  </w:style>
  <w:style w:type="paragraph" w:styleId="Rodap">
    <w:name w:val="footer"/>
    <w:basedOn w:val="Normal"/>
    <w:link w:val="RodapCarter"/>
    <w:uiPriority w:val="99"/>
    <w:unhideWhenUsed/>
    <w:rsid w:val="00AF6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64DE"/>
  </w:style>
  <w:style w:type="character" w:styleId="Hiperligao">
    <w:name w:val="Hyperlink"/>
    <w:basedOn w:val="Tipodeletrapredefinidodopargrafo"/>
    <w:uiPriority w:val="99"/>
    <w:unhideWhenUsed/>
    <w:rsid w:val="00124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e-startup.pt/pt/iniciativas/apo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Guerreiro</dc:creator>
  <cp:keywords/>
  <dc:description/>
  <cp:lastModifiedBy>Mafalda Cristina Costa Mascarenhas</cp:lastModifiedBy>
  <cp:revision>2</cp:revision>
  <dcterms:created xsi:type="dcterms:W3CDTF">2018-04-20T15:35:00Z</dcterms:created>
  <dcterms:modified xsi:type="dcterms:W3CDTF">2018-04-20T15:35:00Z</dcterms:modified>
</cp:coreProperties>
</file>